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4" w:rsidRPr="0081561F" w:rsidRDefault="00E26194" w:rsidP="00E26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  <w:r w:rsidRPr="00E26194">
        <w:rPr>
          <w:rFonts w:ascii="Times New Roman" w:hAnsi="Times New Roman" w:cs="Times New Roman"/>
          <w:b/>
          <w:sz w:val="28"/>
          <w:szCs w:val="28"/>
        </w:rPr>
        <w:t>№ 7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«Детский сад №</w:t>
      </w:r>
      <w:r w:rsidRPr="0081561F">
        <w:rPr>
          <w:rFonts w:ascii="Times New Roman" w:hAnsi="Times New Roman" w:cs="Times New Roman"/>
          <w:b/>
          <w:sz w:val="28"/>
          <w:szCs w:val="28"/>
        </w:rPr>
        <w:t>42 комбинированного вида»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 w:rsidRPr="0081561F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81561F">
        <w:rPr>
          <w:rFonts w:ascii="Times New Roman" w:hAnsi="Times New Roman" w:cs="Times New Roman"/>
          <w:sz w:val="28"/>
          <w:szCs w:val="28"/>
        </w:rPr>
        <w:t>.Казань</w:t>
      </w:r>
      <w:proofErr w:type="spellEnd"/>
      <w:r w:rsidRPr="008156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нахождения Учреждения – </w:t>
      </w:r>
      <w:proofErr w:type="spellStart"/>
      <w:r w:rsidRPr="0081561F">
        <w:rPr>
          <w:rFonts w:ascii="Times New Roman" w:hAnsi="Times New Roman" w:cs="Times New Roman"/>
          <w:sz w:val="28"/>
          <w:szCs w:val="28"/>
        </w:rPr>
        <w:t>г.Ка</w:t>
      </w:r>
      <w:r>
        <w:rPr>
          <w:rFonts w:ascii="Times New Roman" w:hAnsi="Times New Roman" w:cs="Times New Roman"/>
          <w:sz w:val="28"/>
          <w:szCs w:val="28"/>
        </w:rPr>
        <w:t>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Рихарда Зорге д 91 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16.06.2016 г.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–МАДОУ «Детский сад № </w:t>
      </w:r>
      <w:r w:rsidRPr="0081561F">
        <w:rPr>
          <w:rFonts w:ascii="Times New Roman" w:hAnsi="Times New Roman" w:cs="Times New Roman"/>
          <w:sz w:val="28"/>
          <w:szCs w:val="28"/>
        </w:rPr>
        <w:t>42»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>ставления протокола –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Заведующая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Султанова Г.В.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Никитина Г.В.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Глибин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М 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61066A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1.Ознакомление 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с информацией руководителя аппарата президента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наиболее распространенных нарушениях.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>поставленный на голосование: председателем комиссии по противодействию коррупции – 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Каконашвили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Л.Ю </w:t>
      </w:r>
    </w:p>
    <w:p w:rsidR="00E26194" w:rsidRPr="00A5555C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Каконашвили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–  она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первому вопросу: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8"/>
        <w:gridCol w:w="3114"/>
        <w:gridCol w:w="3143"/>
      </w:tblGrid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За,%</w:t>
            </w:r>
            <w:proofErr w:type="gram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  <w:proofErr w:type="gramEnd"/>
          </w:p>
        </w:tc>
      </w:tr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2 повестки дня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>поставленный на голосование: председателем комиссии по противодействию коррупции –</w:t>
      </w:r>
      <w:r w:rsidRPr="00A55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Каконашвили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Л.Ю </w:t>
      </w:r>
    </w:p>
    <w:p w:rsidR="00E26194" w:rsidRPr="00A5555C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Каконашвили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Л.Ю которая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с информацией руководителя аппарата президента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наиболее распространенных нарушениях.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второму вопросу: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8"/>
        <w:gridCol w:w="3114"/>
        <w:gridCol w:w="3143"/>
      </w:tblGrid>
      <w:tr w:rsidR="00E26194" w:rsidTr="00475561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За,%</w:t>
            </w:r>
            <w:proofErr w:type="gram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  <w:proofErr w:type="gramEnd"/>
          </w:p>
        </w:tc>
      </w:tr>
      <w:tr w:rsidR="00E26194" w:rsidTr="00475561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 Никитина Г.В.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sz w:val="28"/>
          <w:szCs w:val="28"/>
        </w:rPr>
      </w:pPr>
    </w:p>
    <w:p w:rsidR="00CB0823" w:rsidRDefault="00CB0823"/>
    <w:sectPr w:rsidR="00CB0823" w:rsidSect="005E38A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E261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92204"/>
      <w:docPartObj>
        <w:docPartGallery w:val="Page Numbers (Bottom of Page)"/>
        <w:docPartUnique/>
      </w:docPartObj>
    </w:sdtPr>
    <w:sdtEndPr/>
    <w:sdtContent>
      <w:p w:rsidR="0081561F" w:rsidRDefault="00E2619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70C" w:rsidRDefault="00E261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E26194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E261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E261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0C" w:rsidRDefault="00E261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5"/>
    <w:rsid w:val="00AD6A05"/>
    <w:rsid w:val="00CB0823"/>
    <w:rsid w:val="00E2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A8EC"/>
  <w15:chartTrackingRefBased/>
  <w15:docId w15:val="{2D7D54CE-3D4B-4E3D-9B18-E9EFB4E4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E261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619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94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E261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</dc:creator>
  <cp:keywords/>
  <dc:description/>
  <cp:lastModifiedBy>Levan</cp:lastModifiedBy>
  <cp:revision>2</cp:revision>
  <dcterms:created xsi:type="dcterms:W3CDTF">2016-06-16T16:28:00Z</dcterms:created>
  <dcterms:modified xsi:type="dcterms:W3CDTF">2016-06-16T16:30:00Z</dcterms:modified>
</cp:coreProperties>
</file>